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4" w:rsidRPr="00080021" w:rsidRDefault="00DE6464" w:rsidP="00DE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080021" w:rsidRPr="0008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080021"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="00080021"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0021"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080021"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080021"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DE6464" w:rsidRPr="00A34729" w:rsidRDefault="00DE6464" w:rsidP="00DE6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4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9696B" wp14:editId="6D5E39FC">
                <wp:simplePos x="0" y="0"/>
                <wp:positionH relativeFrom="margin">
                  <wp:align>center</wp:align>
                </wp:positionH>
                <wp:positionV relativeFrom="paragraph">
                  <wp:posOffset>3826510</wp:posOffset>
                </wp:positionV>
                <wp:extent cx="8913495" cy="1404620"/>
                <wp:effectExtent l="6350" t="0" r="27305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1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21" w:rsidRDefault="00080021" w:rsidP="00DE6464"/>
                          <w:tbl>
                            <w:tblPr>
                              <w:tblW w:w="137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3260"/>
                              <w:gridCol w:w="3686"/>
                              <w:gridCol w:w="4394"/>
                            </w:tblGrid>
                            <w:tr w:rsidR="00080021" w:rsidRPr="00367475" w:rsidTr="00706CCE">
                              <w:tc>
                                <w:tcPr>
                                  <w:tcW w:w="13745" w:type="dxa"/>
                                  <w:gridSpan w:val="4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 xml:space="preserve">I </w:t>
                                  </w: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фаза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Этап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Инициация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Погружение в тему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Определение ожиданий и опасений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Назначение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Создание позитивной и комфортной атмосферы, настрой на рабочий лад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Обеспечение мотивации обучения  и осмысленности процесса обучения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Концентрация внимания, обеспечение ответственности за результат обучения, создание психологически-комфортной обстановки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  <w:shd w:val="clear" w:color="auto" w:fill="FDE9D9"/>
                                </w:tcPr>
                                <w:p w:rsidR="00080021" w:rsidRPr="00367475" w:rsidRDefault="00080021" w:rsidP="00187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Примеры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АМО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билет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гостиница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13745" w:type="dxa"/>
                                  <w:gridSpan w:val="4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 xml:space="preserve">II </w:t>
                                  </w: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фаза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Этап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Закрепление </w:t>
                                  </w:r>
                                  <w:proofErr w:type="gramStart"/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изученного</w:t>
                                  </w:r>
                                  <w:proofErr w:type="gramEnd"/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(домашнее задание)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spellStart"/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Инпут</w:t>
                                  </w:r>
                                  <w:proofErr w:type="spellEnd"/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Проработка содержания темы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Назначение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Контроль и коррекция ЗУН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Сообщение нового материала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Усвоение нового материала, развитие </w:t>
                                  </w:r>
                                  <w:proofErr w:type="spellStart"/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ЗУНиК</w:t>
                                  </w:r>
                                  <w:proofErr w:type="spellEnd"/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  <w:shd w:val="clear" w:color="auto" w:fill="FDE9D9"/>
                                </w:tcPr>
                                <w:p w:rsidR="00080021" w:rsidRPr="00367475" w:rsidRDefault="00080021" w:rsidP="00187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Примеры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АМО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шахматы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 порядку становись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Восстанови рассказ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13745" w:type="dxa"/>
                                  <w:gridSpan w:val="4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 xml:space="preserve">III </w:t>
                                  </w: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фаза</w:t>
                                  </w: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Этап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Эмоциональная разрядка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(разминка)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  <w:t>Рефлексия</w:t>
                                  </w:r>
                                </w:p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Назначение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Снятие напряжения и усталости, расслабление или восстановление энергии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Получение эмоциональной и содержательной оценки процесса и результатов обучения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0021" w:rsidRPr="00367475" w:rsidTr="00706CCE">
                              <w:tc>
                                <w:tcPr>
                                  <w:tcW w:w="2405" w:type="dxa"/>
                                  <w:shd w:val="clear" w:color="auto" w:fill="FDE9D9"/>
                                </w:tcPr>
                                <w:p w:rsidR="00080021" w:rsidRPr="00367475" w:rsidRDefault="00080021" w:rsidP="001872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Примеры АМО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снежки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6747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Четыре Я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FDE9D9"/>
                                </w:tcPr>
                                <w:p w:rsidR="00080021" w:rsidRPr="00367475" w:rsidRDefault="00080021" w:rsidP="003674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0021" w:rsidRDefault="00080021" w:rsidP="00DE64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01.3pt;width:701.85pt;height:110.6pt;rotation:-90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">
                <v:textbox style="mso-fit-shape-to-text:t">
                  <w:txbxContent>
                    <w:p w:rsidR="00080021" w:rsidRDefault="00080021" w:rsidP="00DE6464"/>
                    <w:tbl>
                      <w:tblPr>
                        <w:tblW w:w="137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3260"/>
                        <w:gridCol w:w="3686"/>
                        <w:gridCol w:w="4394"/>
                      </w:tblGrid>
                      <w:tr w:rsidR="00080021" w:rsidRPr="00367475" w:rsidTr="00706CCE">
                        <w:tc>
                          <w:tcPr>
                            <w:tcW w:w="13745" w:type="dxa"/>
                            <w:gridSpan w:val="4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val="en-US" w:eastAsia="ru-RU"/>
                              </w:rPr>
                              <w:t xml:space="preserve">I </w:t>
                            </w: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фаза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Этап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Инициация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Погружение в тему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Определение ожиданий и опасений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Назначение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Создание позитивной и комфортной атмосферы, настрой на рабочий лад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Обеспечение мотивации обучения  и осмысленности процесса обучения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Концентрация внимания, обеспечение ответственности за результат обучения, создание психологически-комфортной обстановки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  <w:shd w:val="clear" w:color="auto" w:fill="FDE9D9"/>
                          </w:tcPr>
                          <w:p w:rsidR="00080021" w:rsidRPr="00367475" w:rsidRDefault="00080021" w:rsidP="00187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Примеры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АМО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билет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гостиница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13745" w:type="dxa"/>
                            <w:gridSpan w:val="4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val="en-US" w:eastAsia="ru-RU"/>
                              </w:rPr>
                              <w:t xml:space="preserve">II </w:t>
                            </w: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фаза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Этап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 xml:space="preserve">Закрепление </w:t>
                            </w:r>
                            <w:proofErr w:type="gramStart"/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изученного</w:t>
                            </w:r>
                            <w:proofErr w:type="gramEnd"/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 xml:space="preserve"> (домашнее задание)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Инпут</w:t>
                            </w:r>
                            <w:proofErr w:type="spellEnd"/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Проработка содержания темы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Назначение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Контроль и коррекция ЗУН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Сообщение нового материала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Усвоение нового материала, развитие </w:t>
                            </w:r>
                            <w:proofErr w:type="spellStart"/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ЗУНиК</w:t>
                            </w:r>
                            <w:proofErr w:type="spellEnd"/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  <w:shd w:val="clear" w:color="auto" w:fill="FDE9D9"/>
                          </w:tcPr>
                          <w:p w:rsidR="00080021" w:rsidRPr="00367475" w:rsidRDefault="00080021" w:rsidP="00187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Примеры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АМО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шахматы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 порядку становись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Восстанови рассказ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13745" w:type="dxa"/>
                            <w:gridSpan w:val="4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val="en-US" w:eastAsia="ru-RU"/>
                              </w:rPr>
                              <w:t xml:space="preserve">III </w:t>
                            </w: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фаза</w:t>
                            </w: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Этап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Эмоциональная разрядка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 xml:space="preserve"> (разминка)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Рефлексия</w:t>
                            </w:r>
                          </w:p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Назначение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Снятие напряжения и усталости, расслабление или восстановление энергии 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Получение эмоциональной и содержательной оценки процесса и результатов обучения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80021" w:rsidRPr="00367475" w:rsidTr="00706CCE">
                        <w:tc>
                          <w:tcPr>
                            <w:tcW w:w="2405" w:type="dxa"/>
                            <w:shd w:val="clear" w:color="auto" w:fill="FDE9D9"/>
                          </w:tcPr>
                          <w:p w:rsidR="00080021" w:rsidRPr="00367475" w:rsidRDefault="00080021" w:rsidP="001872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Примеры АМО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снежки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74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Четыре Я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FDE9D9"/>
                          </w:tcPr>
                          <w:p w:rsidR="00080021" w:rsidRPr="00367475" w:rsidRDefault="00080021" w:rsidP="003674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80021" w:rsidRDefault="00080021" w:rsidP="00DE646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E6464" w:rsidRPr="00A34729" w:rsidSect="001872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FD" w:rsidRDefault="00C00BFD">
      <w:pPr>
        <w:spacing w:after="0" w:line="240" w:lineRule="auto"/>
      </w:pPr>
      <w:r>
        <w:separator/>
      </w:r>
    </w:p>
  </w:endnote>
  <w:endnote w:type="continuationSeparator" w:id="0">
    <w:p w:rsidR="00C00BFD" w:rsidRDefault="00C0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FD" w:rsidRDefault="00C00BFD">
      <w:pPr>
        <w:spacing w:after="0" w:line="240" w:lineRule="auto"/>
      </w:pPr>
      <w:r>
        <w:separator/>
      </w:r>
    </w:p>
  </w:footnote>
  <w:footnote w:type="continuationSeparator" w:id="0">
    <w:p w:rsidR="00C00BFD" w:rsidRDefault="00C0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39"/>
    <w:multiLevelType w:val="hybridMultilevel"/>
    <w:tmpl w:val="F5BA892E"/>
    <w:lvl w:ilvl="0" w:tplc="39E44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A26"/>
    <w:multiLevelType w:val="hybridMultilevel"/>
    <w:tmpl w:val="FC669C8C"/>
    <w:lvl w:ilvl="0" w:tplc="32DC80E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C0C35"/>
    <w:multiLevelType w:val="hybridMultilevel"/>
    <w:tmpl w:val="E8E2C3FA"/>
    <w:lvl w:ilvl="0" w:tplc="42C60C9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2BD007A3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BF0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4382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7367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7AF6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028B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62083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F507F"/>
    <w:multiLevelType w:val="hybridMultilevel"/>
    <w:tmpl w:val="B1E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8"/>
    <w:rsid w:val="000600BA"/>
    <w:rsid w:val="000779BA"/>
    <w:rsid w:val="00080021"/>
    <w:rsid w:val="000D7074"/>
    <w:rsid w:val="00187268"/>
    <w:rsid w:val="002662A0"/>
    <w:rsid w:val="002A2544"/>
    <w:rsid w:val="002B5B75"/>
    <w:rsid w:val="00367475"/>
    <w:rsid w:val="003A01DB"/>
    <w:rsid w:val="0041598C"/>
    <w:rsid w:val="00584195"/>
    <w:rsid w:val="006A26C5"/>
    <w:rsid w:val="006C1A22"/>
    <w:rsid w:val="00706CCE"/>
    <w:rsid w:val="00835B2B"/>
    <w:rsid w:val="00853DEA"/>
    <w:rsid w:val="008F60C1"/>
    <w:rsid w:val="009361CA"/>
    <w:rsid w:val="00942555"/>
    <w:rsid w:val="009E5C6C"/>
    <w:rsid w:val="00A3163D"/>
    <w:rsid w:val="00A34729"/>
    <w:rsid w:val="00A45016"/>
    <w:rsid w:val="00B12736"/>
    <w:rsid w:val="00B27CA4"/>
    <w:rsid w:val="00C00BFD"/>
    <w:rsid w:val="00C254B6"/>
    <w:rsid w:val="00C67F80"/>
    <w:rsid w:val="00D64EF0"/>
    <w:rsid w:val="00D669BD"/>
    <w:rsid w:val="00D72828"/>
    <w:rsid w:val="00DA5AD1"/>
    <w:rsid w:val="00DE6464"/>
    <w:rsid w:val="00E60214"/>
    <w:rsid w:val="00EA6B88"/>
    <w:rsid w:val="00F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88"/>
    <w:rPr>
      <w:b/>
      <w:bCs/>
    </w:rPr>
  </w:style>
  <w:style w:type="character" w:styleId="a5">
    <w:name w:val="Emphasis"/>
    <w:basedOn w:val="a0"/>
    <w:uiPriority w:val="20"/>
    <w:qFormat/>
    <w:rsid w:val="00EA6B88"/>
    <w:rPr>
      <w:i/>
      <w:iCs/>
    </w:rPr>
  </w:style>
  <w:style w:type="paragraph" w:styleId="a6">
    <w:name w:val="List Paragraph"/>
    <w:basedOn w:val="a"/>
    <w:uiPriority w:val="34"/>
    <w:qFormat/>
    <w:rsid w:val="00A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88"/>
    <w:rPr>
      <w:b/>
      <w:bCs/>
    </w:rPr>
  </w:style>
  <w:style w:type="character" w:styleId="a5">
    <w:name w:val="Emphasis"/>
    <w:basedOn w:val="a0"/>
    <w:uiPriority w:val="20"/>
    <w:qFormat/>
    <w:rsid w:val="00EA6B88"/>
    <w:rPr>
      <w:i/>
      <w:iCs/>
    </w:rPr>
  </w:style>
  <w:style w:type="paragraph" w:styleId="a6">
    <w:name w:val="List Paragraph"/>
    <w:basedOn w:val="a"/>
    <w:uiPriority w:val="34"/>
    <w:qFormat/>
    <w:rsid w:val="00A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А.С.</dc:creator>
  <cp:lastModifiedBy>Надежда</cp:lastModifiedBy>
  <cp:revision>2</cp:revision>
  <dcterms:created xsi:type="dcterms:W3CDTF">2020-08-24T08:02:00Z</dcterms:created>
  <dcterms:modified xsi:type="dcterms:W3CDTF">2020-08-24T08:02:00Z</dcterms:modified>
</cp:coreProperties>
</file>